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CB9EE" w14:textId="77777777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D33586">
        <w:rPr>
          <w:rFonts w:ascii="Times New Roman" w:eastAsia="Calibri" w:hAnsi="Times New Roman"/>
          <w:sz w:val="20"/>
          <w:szCs w:val="20"/>
        </w:rPr>
        <w:t>5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2FE2687F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говора на поставку товара: фрукты</w:t>
      </w:r>
      <w:r w:rsidR="00043B1F">
        <w:rPr>
          <w:rFonts w:ascii="Times New Roman" w:hAnsi="Times New Roman"/>
          <w:b/>
          <w:sz w:val="24"/>
          <w:szCs w:val="24"/>
        </w:rPr>
        <w:t xml:space="preserve"> на февраль-март 2024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051DF702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февраль-март 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043B1F">
        <w:rPr>
          <w:rFonts w:ascii="Times New Roman" w:hAnsi="Times New Roman"/>
          <w:color w:val="000000"/>
          <w:sz w:val="24"/>
          <w:szCs w:val="24"/>
        </w:rPr>
        <w:t>4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ГАУЗ Мечетлинский санаторий для детей с родителями РБ</w:t>
      </w:r>
    </w:p>
    <w:p w14:paraId="6B988812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: 452550, РБ, Мечетлинский р-н, с.Большеустьикиеское,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</w:p>
    <w:p w14:paraId="49B4E52B" w14:textId="42140A2D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043B1F">
        <w:rPr>
          <w:rFonts w:ascii="Times New Roman" w:hAnsi="Times New Roman"/>
          <w:color w:val="000000"/>
          <w:sz w:val="24"/>
          <w:szCs w:val="24"/>
        </w:rPr>
        <w:t xml:space="preserve"> на февраль-март 2024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, 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Запах и вкус: свойственные данному помо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доброкачест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 xml:space="preserve">венная.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r w:rsidRPr="005924D1">
              <w:rPr>
                <w:rFonts w:ascii="Times New Roman" w:hAnsi="Times New Roman"/>
              </w:rPr>
              <w:t>Допускаемые откло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нения: в соответствии с ГОСТ.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Не допускается: наличие 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41E0A389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043B1F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E35651E" w14:textId="0FC43303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Страна происхождения товара:__________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0C135F25" w:rsidR="004028B3" w:rsidRPr="007B1C7F" w:rsidRDefault="00043B1F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1200</w:t>
            </w:r>
          </w:p>
        </w:tc>
      </w:tr>
    </w:tbl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3B1F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C2C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111B3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4FD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5C0B-8DBC-423C-8289-7C07BE0E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2022-08-23T06:02:00Z</cp:lastPrinted>
  <dcterms:created xsi:type="dcterms:W3CDTF">2023-12-25T06:27:00Z</dcterms:created>
  <dcterms:modified xsi:type="dcterms:W3CDTF">2023-12-25T06:27:00Z</dcterms:modified>
</cp:coreProperties>
</file>